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9C" w:rsidRPr="000E4CC4" w:rsidRDefault="00601B9C" w:rsidP="00AE2966">
      <w:pPr>
        <w:pStyle w:val="a"/>
        <w:jc w:val="center"/>
        <w:rPr>
          <w:rFonts w:ascii="Times New Roman" w:hAnsi="Times New Roman"/>
          <w:sz w:val="24"/>
          <w:szCs w:val="24"/>
        </w:rPr>
      </w:pPr>
      <w:r w:rsidRPr="000E4CC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01B9C" w:rsidRPr="000E4CC4" w:rsidRDefault="00601B9C" w:rsidP="00AE2966">
      <w:pPr>
        <w:pStyle w:val="a"/>
        <w:jc w:val="center"/>
        <w:rPr>
          <w:rFonts w:ascii="Times New Roman" w:hAnsi="Times New Roman"/>
          <w:sz w:val="24"/>
          <w:szCs w:val="24"/>
        </w:rPr>
      </w:pPr>
      <w:r w:rsidRPr="000E4CC4">
        <w:rPr>
          <w:rFonts w:ascii="Times New Roman" w:hAnsi="Times New Roman"/>
          <w:sz w:val="24"/>
          <w:szCs w:val="24"/>
        </w:rPr>
        <w:t>«Средняя общеобразовательная школа №1 г. Алдан»</w:t>
      </w:r>
    </w:p>
    <w:p w:rsidR="00601B9C" w:rsidRPr="000E4CC4" w:rsidRDefault="00601B9C" w:rsidP="00AE2966">
      <w:pPr>
        <w:pStyle w:val="a"/>
        <w:jc w:val="center"/>
        <w:rPr>
          <w:rFonts w:ascii="Times New Roman" w:hAnsi="Times New Roman"/>
          <w:sz w:val="24"/>
          <w:szCs w:val="24"/>
        </w:rPr>
      </w:pPr>
      <w:r w:rsidRPr="000E4CC4">
        <w:rPr>
          <w:rFonts w:ascii="Times New Roman" w:hAnsi="Times New Roman"/>
          <w:sz w:val="24"/>
          <w:szCs w:val="24"/>
        </w:rPr>
        <w:t>муниципального образования Алданский район</w:t>
      </w:r>
    </w:p>
    <w:p w:rsidR="00601B9C" w:rsidRPr="000E4CC4" w:rsidRDefault="00601B9C" w:rsidP="00AE2966">
      <w:pPr>
        <w:pStyle w:val="a"/>
        <w:rPr>
          <w:rFonts w:ascii="Times New Roman" w:hAnsi="Times New Roman"/>
          <w:sz w:val="24"/>
          <w:szCs w:val="24"/>
        </w:rPr>
      </w:pPr>
    </w:p>
    <w:p w:rsidR="00601B9C" w:rsidRPr="000E4CC4" w:rsidRDefault="00601B9C" w:rsidP="00AE2966">
      <w:pPr>
        <w:pStyle w:val="a"/>
        <w:rPr>
          <w:rFonts w:ascii="Times New Roman" w:hAnsi="Times New Roman"/>
          <w:sz w:val="24"/>
          <w:szCs w:val="24"/>
        </w:rPr>
      </w:pPr>
    </w:p>
    <w:p w:rsidR="00601B9C" w:rsidRPr="000E4CC4" w:rsidRDefault="00601B9C" w:rsidP="00AE2966">
      <w:pPr>
        <w:pStyle w:val="a"/>
        <w:rPr>
          <w:rFonts w:ascii="Times New Roman" w:hAnsi="Times New Roman"/>
          <w:sz w:val="24"/>
          <w:szCs w:val="24"/>
        </w:rPr>
      </w:pPr>
    </w:p>
    <w:p w:rsidR="00601B9C" w:rsidRPr="000E4CC4" w:rsidRDefault="00601B9C" w:rsidP="00AE2966">
      <w:pPr>
        <w:rPr>
          <w:rFonts w:ascii="Times New Roman" w:hAnsi="Times New Roman"/>
          <w:sz w:val="24"/>
          <w:szCs w:val="24"/>
        </w:rPr>
      </w:pPr>
      <w:r w:rsidRPr="000E4CC4">
        <w:rPr>
          <w:rFonts w:ascii="Times New Roman" w:hAnsi="Times New Roman"/>
          <w:sz w:val="24"/>
          <w:szCs w:val="24"/>
        </w:rPr>
        <w:t xml:space="preserve"> ПРИНЯТО</w:t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  <w:t>УТВЕРЖДАЮ                                                     решением Педагогического Совета</w:t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  <w:t xml:space="preserve">                        Директор МБОУ СОШ№1                                                                                                                протокол №1  от 31.08.2013 г.                                                      ________________________</w:t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  <w:t xml:space="preserve">                       В.В. Комчадалов</w:t>
      </w:r>
    </w:p>
    <w:p w:rsidR="00601B9C" w:rsidRPr="000E4CC4" w:rsidRDefault="00601B9C" w:rsidP="00AE2966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</w:r>
      <w:r w:rsidRPr="000E4CC4">
        <w:rPr>
          <w:rFonts w:ascii="Times New Roman" w:hAnsi="Times New Roman"/>
          <w:sz w:val="24"/>
          <w:szCs w:val="24"/>
        </w:rPr>
        <w:tab/>
        <w:t xml:space="preserve">  Приказ № 01-16/197 от 3.09.2013г         </w:t>
      </w:r>
    </w:p>
    <w:p w:rsidR="00601B9C" w:rsidRDefault="00601B9C" w:rsidP="00432A6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B9C" w:rsidRPr="002A7620" w:rsidRDefault="00601B9C" w:rsidP="002A7620">
      <w:pPr>
        <w:spacing w:before="100" w:beforeAutospacing="1" w:after="100" w:afterAutospacing="1" w:line="175" w:lineRule="atLeast"/>
        <w:ind w:left="-6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A762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ПОЛОЖЕНИЕ О ПОРЯДКЕ</w:t>
      </w:r>
    </w:p>
    <w:p w:rsidR="00601B9C" w:rsidRPr="002A7620" w:rsidRDefault="00601B9C" w:rsidP="002A7620">
      <w:pPr>
        <w:spacing w:before="100" w:beforeAutospacing="1" w:after="100" w:afterAutospacing="1" w:line="175" w:lineRule="atLeast"/>
        <w:ind w:left="-6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A762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ПРОВЕДЕНИЯ САМООБСЛЕДОВАНИЯ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МБОУ СОШ №1</w:t>
      </w:r>
    </w:p>
    <w:p w:rsidR="00601B9C" w:rsidRPr="002A7620" w:rsidRDefault="00601B9C" w:rsidP="002A7620">
      <w:pPr>
        <w:spacing w:before="100" w:beforeAutospacing="1" w:after="100" w:afterAutospacing="1" w:line="175" w:lineRule="atLeast"/>
        <w:ind w:left="-6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0" w:name="_GoBack"/>
      <w:r w:rsidRPr="002A762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bookmarkEnd w:id="0"/>
    <w:p w:rsidR="00601B9C" w:rsidRPr="002A7620" w:rsidRDefault="00601B9C" w:rsidP="002A7620">
      <w:pPr>
        <w:spacing w:before="100" w:beforeAutospacing="1" w:after="100" w:afterAutospacing="1" w:line="175" w:lineRule="atLeast"/>
        <w:ind w:left="-6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A762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 Общие положения.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1. Настоящее Положение определяет основные нормы и принципы проведения самообследования. Положение разработано в соответствии с пунктом 3 части 2 статьи 29 Федерального закона от 29 декабря2012 г. № 273-ФЗ «Об образовании в Российской Федерации», «Порядком проведения самообследования образовательных организаций», утвержденным приказом Министерства образования и науки Российской Федерации от 14 июня 2013 года № 462.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1.2.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(далее-отчет).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1.3. Задачи самообследования: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1) установление степени проявления измеряемых качеств у объектов изучения и оценивания (самооценивания);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2) выявление наличия или отсутствия динамики образовательной системы школы в целом (или отдельных ее компонентов);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3) создание целостной системы оценочных характеристик педагогических процессов;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4) выявление положительных тенденций в объектах изучения и оценивания (самооценивания), в образовательной системе школы в целом, резервов ее развития;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5) установление причин возникновения и путей решения, выявленных в ходе изучения и оценивания (самооценивания) проблем;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6) составление (или опровержение) прогнозов изменений, связанных с объектами оценивания (самооценивания) или действиями, относящимися к ним.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1.4. Самообследование проводится учреждением ежегодно.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Самообследование – процедура оценивания (самооценивания). Процесс самообследования – это познавательная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1.5. В соответствии с целями и задачами самообследование выполняет ряд функций: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u w:val="single"/>
          <w:lang w:eastAsia="ru-RU"/>
        </w:rPr>
        <w:t>оценочная функция</w:t>
      </w:r>
      <w:r w:rsidRPr="002311A7">
        <w:rPr>
          <w:rFonts w:ascii="Times New Roman" w:hAnsi="Times New Roman"/>
          <w:sz w:val="24"/>
          <w:szCs w:val="24"/>
          <w:lang w:eastAsia="ru-RU"/>
        </w:rPr>
        <w:t xml:space="preserve"> – осуществление с целью выявления соответствия оцениваемых параметров нормативным и современным параметрам и требованиям;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u w:val="single"/>
          <w:lang w:eastAsia="ru-RU"/>
        </w:rPr>
        <w:t xml:space="preserve">диагностическая функция </w:t>
      </w:r>
      <w:r w:rsidRPr="002311A7">
        <w:rPr>
          <w:rFonts w:ascii="Times New Roman" w:hAnsi="Times New Roman"/>
          <w:sz w:val="24"/>
          <w:szCs w:val="24"/>
          <w:lang w:eastAsia="ru-RU"/>
        </w:rPr>
        <w:t>– выявление причин возникновения отклонений состояния объекта изучения и оценивания нормативных и научно обоснованных параметров, по которым осуществляется его оценка (самооценка);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прогностическая функция </w:t>
      </w:r>
      <w:r w:rsidRPr="002311A7">
        <w:rPr>
          <w:rFonts w:ascii="Times New Roman" w:hAnsi="Times New Roman"/>
          <w:sz w:val="24"/>
          <w:szCs w:val="24"/>
          <w:lang w:eastAsia="ru-RU"/>
        </w:rPr>
        <w:t>– оценка (самооценка) последствий проявления отклонений для оцениваемого объекта и тех, с которыми он вступает во взаимодействие.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2.Методы и критерии самообследования.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2.1. 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- пассивные (наблюдение, количественный и качественный анализ продуктов деятельности и т.п.)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- активные (анкетирование, собеседование, тестирование)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3.Организация самообследования.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3.1. Процедура самообследования включает в себя следующие этапы: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- планирование и подготовку работ по самообследованию учреждения;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- организацию и проведение самообследования в учреждении;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- обобщение полученных результатов и на их основе формирование отчета;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- рассмотрение отчета органом управления учреждения, к компетенции которого относится решение данного вопроса.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3.2. Сроки проведения самообследования: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           Самообследование проводится 1 раз в год по решению педагогического совета школы до 1 сентября следующего за отчетным учебным годом. Директор школы издает приказ о порядке, сроках проведения самообследования и составе комиссии.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3.3. Форма проведения самообследования: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           Основной формой проведения самообследования является школьный мониторинг качества образовательной подготовки обучающихся и выпускников по заявленным к государственной аккредитации школы образовательным программам в соответствии с федеральными государственными образовательными стандартами.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           3.4.Состав лиц, привлекаемых для проведения самообследования: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1. Директор.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2. Зам. директора по УВР.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3. Член Управляющего совета школы.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4. Руководители школьных методических объединений учителей.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4. Структура самообследования.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4.1. Организационно-правовое обеспечение деятельности образовательного учреждения и система управления.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4.2. Характеристика образовательных программ, реализуемых в общеобразовательном учреждении.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4.3. Кадровое обеспечение реализуемых образовательных и воспитательных программ.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4.4. Показатели уровня и качества общеобразовательной подготовки обучающихся.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4.5. Показатели оценки достижений предметных результатов по итогам государственной (итоговой) аттестации обучающихся 9 класса.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4.6. Показатели оценки достижений предметных результатов по итогам государственной (итоговой) аттестации обучающихся 11 классов в форме ЕГЭ.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4.7. Трудоустройство выпускников.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4.8. Выполнение учебных планов и программ по уровням образования.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 xml:space="preserve">    4.9. Характеристика системы воспитания в общеобразовательном учреждении. 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4.10. Учебно-методическое, библиотечно-информационное, материально-техническое обеспечение образовательного процесса.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5.Отчет о результатах самообследования.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5.1. Результаты самообследования учреждения оформляются в виде отчета. Включающего аналитическую часть и результаты анализа показателей деятельности учреждения, подлежащей самообследованию.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5.2. Отчет по самообследованию формируется по состоянию на 1 августа текущего года.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5.3. Результаты самообследования рассматриваются на педагогическом совете.</w:t>
      </w: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5.4. Отчет подписывается руководителем учреждения и заверяется печатью.</w:t>
      </w:r>
    </w:p>
    <w:p w:rsidR="00601B9C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311A7">
        <w:rPr>
          <w:rFonts w:ascii="Times New Roman" w:hAnsi="Times New Roman"/>
          <w:sz w:val="24"/>
          <w:szCs w:val="24"/>
          <w:lang w:eastAsia="ru-RU"/>
        </w:rPr>
        <w:t>    5.5. 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601B9C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01B9C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01B9C" w:rsidRPr="002311A7" w:rsidRDefault="00601B9C" w:rsidP="002311A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1B9C" w:rsidRDefault="00601B9C" w:rsidP="002A7620"/>
    <w:sectPr w:rsidR="00601B9C" w:rsidSect="00C7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620"/>
    <w:rsid w:val="0006016F"/>
    <w:rsid w:val="000E4CC4"/>
    <w:rsid w:val="002311A7"/>
    <w:rsid w:val="00247D08"/>
    <w:rsid w:val="002843F8"/>
    <w:rsid w:val="002A7620"/>
    <w:rsid w:val="00432A6B"/>
    <w:rsid w:val="00436EF3"/>
    <w:rsid w:val="00461DE2"/>
    <w:rsid w:val="0046688D"/>
    <w:rsid w:val="00555187"/>
    <w:rsid w:val="005E3B61"/>
    <w:rsid w:val="00601B9C"/>
    <w:rsid w:val="007B6878"/>
    <w:rsid w:val="008A18C6"/>
    <w:rsid w:val="008F1B45"/>
    <w:rsid w:val="00921E10"/>
    <w:rsid w:val="00A63A19"/>
    <w:rsid w:val="00A975D3"/>
    <w:rsid w:val="00AE2966"/>
    <w:rsid w:val="00C71EE8"/>
    <w:rsid w:val="00C8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E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b7iyidl">
    <w:name w:val="pb7iyidl"/>
    <w:basedOn w:val="DefaultParagraphFont"/>
    <w:uiPriority w:val="99"/>
    <w:rsid w:val="002A7620"/>
    <w:rPr>
      <w:rFonts w:cs="Times New Roman"/>
    </w:rPr>
  </w:style>
  <w:style w:type="paragraph" w:styleId="NoSpacing">
    <w:name w:val="No Spacing"/>
    <w:uiPriority w:val="99"/>
    <w:qFormat/>
    <w:rsid w:val="0046688D"/>
    <w:rPr>
      <w:lang w:eastAsia="en-US"/>
    </w:rPr>
  </w:style>
  <w:style w:type="paragraph" w:customStyle="1" w:styleId="a">
    <w:name w:val="Без интервала"/>
    <w:uiPriority w:val="99"/>
    <w:rsid w:val="00AE296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1059">
              <w:marLeft w:val="21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057">
      <w:marLeft w:val="2182"/>
      <w:marRight w:val="0"/>
      <w:marTop w:val="164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950</Words>
  <Characters>5415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cp:lastPrinted>2014-11-12T02:40:00Z</cp:lastPrinted>
  <dcterms:created xsi:type="dcterms:W3CDTF">2014-10-07T04:50:00Z</dcterms:created>
  <dcterms:modified xsi:type="dcterms:W3CDTF">2017-07-26T02:09:00Z</dcterms:modified>
</cp:coreProperties>
</file>